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3A" w:rsidRDefault="002E523A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:rsidR="007001E9" w:rsidRPr="00E1247E" w:rsidRDefault="0049199E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использования закупленного за счет средств бюджета РТ в 2013 году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грантовой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программе поставки лабораторного оборудования класса </w:t>
      </w:r>
      <w:r w:rsidR="00C43E3D">
        <w:rPr>
          <w:rFonts w:ascii="Times New Roman" w:hAnsi="Times New Roman" w:cs="Times New Roman"/>
          <w:b/>
          <w:bCs/>
          <w:sz w:val="28"/>
          <w:szCs w:val="28"/>
        </w:rPr>
        <w:t xml:space="preserve">химии </w:t>
      </w:r>
      <w:r w:rsidR="00E1247E">
        <w:rPr>
          <w:rFonts w:ascii="Times New Roman" w:hAnsi="Times New Roman" w:cs="Times New Roman"/>
          <w:b/>
          <w:bCs/>
          <w:sz w:val="28"/>
          <w:szCs w:val="28"/>
        </w:rPr>
        <w:t xml:space="preserve">в МБОУ «Средняя общеобразовательная школа №20» </w:t>
      </w:r>
      <w:proofErr w:type="spellStart"/>
      <w:r w:rsidR="00E1247E">
        <w:rPr>
          <w:rFonts w:ascii="Times New Roman" w:hAnsi="Times New Roman" w:cs="Times New Roman"/>
          <w:b/>
          <w:bCs/>
          <w:sz w:val="28"/>
          <w:szCs w:val="28"/>
        </w:rPr>
        <w:t>Альметьевского</w:t>
      </w:r>
      <w:proofErr w:type="spellEnd"/>
      <w:r w:rsidR="00E1247E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Основание для проведения проверки:</w:t>
      </w:r>
    </w:p>
    <w:p w:rsidR="007001E9" w:rsidRPr="005E14D9" w:rsidRDefault="00DE7050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Счетной палаты Республики Татарстан № КС-340 от 09.04.2015г., Распоряжени</w:t>
      </w:r>
      <w:r w:rsidR="0049199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контрольно-ревизионное мероприятие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="000D4293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0D4293">
        <w:rPr>
          <w:rFonts w:ascii="Times New Roman" w:hAnsi="Times New Roman" w:cs="Times New Roman"/>
          <w:sz w:val="28"/>
          <w:szCs w:val="28"/>
        </w:rPr>
        <w:t xml:space="preserve">.2015 </w:t>
      </w:r>
      <w:r w:rsidR="007001E9" w:rsidRPr="005E14D9"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7001E9"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>Цель проверки:</w:t>
      </w:r>
    </w:p>
    <w:p w:rsidR="00136719" w:rsidRDefault="0049199E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99E">
        <w:rPr>
          <w:rFonts w:ascii="Times New Roman" w:hAnsi="Times New Roman" w:cs="Times New Roman"/>
          <w:bCs/>
          <w:sz w:val="28"/>
          <w:szCs w:val="28"/>
        </w:rPr>
        <w:t>П</w:t>
      </w:r>
      <w:r w:rsidRPr="0049199E">
        <w:rPr>
          <w:rFonts w:ascii="Times New Roman" w:hAnsi="Times New Roman" w:cs="Times New Roman"/>
          <w:bCs/>
          <w:sz w:val="28"/>
          <w:szCs w:val="28"/>
        </w:rPr>
        <w:t>роверк</w:t>
      </w:r>
      <w:r w:rsidRPr="0049199E">
        <w:rPr>
          <w:rFonts w:ascii="Times New Roman" w:hAnsi="Times New Roman" w:cs="Times New Roman"/>
          <w:bCs/>
          <w:sz w:val="28"/>
          <w:szCs w:val="28"/>
        </w:rPr>
        <w:t>а</w:t>
      </w:r>
      <w:r w:rsidRPr="0049199E">
        <w:rPr>
          <w:rFonts w:ascii="Times New Roman" w:hAnsi="Times New Roman" w:cs="Times New Roman"/>
          <w:bCs/>
          <w:sz w:val="28"/>
          <w:szCs w:val="28"/>
        </w:rPr>
        <w:t xml:space="preserve"> использования закупленного за счет средств бюджета РТ в 2013 году по </w:t>
      </w:r>
      <w:proofErr w:type="spellStart"/>
      <w:r w:rsidRPr="0049199E">
        <w:rPr>
          <w:rFonts w:ascii="Times New Roman" w:hAnsi="Times New Roman" w:cs="Times New Roman"/>
          <w:bCs/>
          <w:sz w:val="28"/>
          <w:szCs w:val="28"/>
        </w:rPr>
        <w:t>грантовой</w:t>
      </w:r>
      <w:proofErr w:type="spellEnd"/>
      <w:r w:rsidRPr="0049199E">
        <w:rPr>
          <w:rFonts w:ascii="Times New Roman" w:hAnsi="Times New Roman" w:cs="Times New Roman"/>
          <w:bCs/>
          <w:sz w:val="28"/>
          <w:szCs w:val="28"/>
        </w:rPr>
        <w:t xml:space="preserve"> программе поставки лабораторного оборудования класса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химии в МБОУ «Средняя общеобразовательная школа №20» </w:t>
      </w:r>
      <w:proofErr w:type="spellStart"/>
      <w:r w:rsidR="00DE7050" w:rsidRPr="00DE7050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="00DE7050" w:rsidRPr="00DE705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Объекты проверки: </w:t>
      </w:r>
    </w:p>
    <w:p w:rsidR="00136719" w:rsidRDefault="00136719" w:rsidP="00136719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050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>униципальное бюджетное образовательное учреждение</w:t>
      </w:r>
      <w:r w:rsidRPr="00DE7050">
        <w:rPr>
          <w:rFonts w:ascii="Times New Roman" w:hAnsi="Times New Roman" w:cs="Times New Roman"/>
          <w:bCs/>
          <w:sz w:val="28"/>
          <w:szCs w:val="28"/>
        </w:rPr>
        <w:t xml:space="preserve"> «Средняя общеобразовательная школа №20» </w:t>
      </w:r>
      <w:proofErr w:type="spellStart"/>
      <w:r w:rsidRPr="00DE7050">
        <w:rPr>
          <w:rFonts w:ascii="Times New Roman" w:hAnsi="Times New Roman" w:cs="Times New Roman"/>
          <w:bCs/>
          <w:sz w:val="28"/>
          <w:szCs w:val="28"/>
        </w:rPr>
        <w:t>Альметьевского</w:t>
      </w:r>
      <w:proofErr w:type="spellEnd"/>
      <w:r w:rsidRPr="00DE705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Проверяемый период: </w:t>
      </w:r>
      <w:r w:rsidRPr="005E14D9">
        <w:rPr>
          <w:rFonts w:ascii="Times New Roman" w:hAnsi="Times New Roman" w:cs="Times New Roman"/>
          <w:sz w:val="28"/>
          <w:szCs w:val="28"/>
        </w:rPr>
        <w:t>201</w:t>
      </w:r>
      <w:r w:rsidR="000D4293">
        <w:rPr>
          <w:rFonts w:ascii="Times New Roman" w:hAnsi="Times New Roman" w:cs="Times New Roman"/>
          <w:sz w:val="28"/>
          <w:szCs w:val="28"/>
        </w:rPr>
        <w:t>3год</w:t>
      </w:r>
      <w:r w:rsidRPr="005E14D9">
        <w:rPr>
          <w:rFonts w:ascii="Times New Roman" w:hAnsi="Times New Roman" w:cs="Times New Roman"/>
          <w:sz w:val="28"/>
          <w:szCs w:val="28"/>
        </w:rPr>
        <w:t>.</w:t>
      </w:r>
    </w:p>
    <w:p w:rsidR="007001E9" w:rsidRPr="005E14D9" w:rsidRDefault="007001E9" w:rsidP="00F53000">
      <w:pPr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  <w:r w:rsidRPr="005E14D9">
        <w:rPr>
          <w:rFonts w:ascii="Times New Roman" w:hAnsi="Times New Roman" w:cs="Times New Roman"/>
          <w:b/>
          <w:bCs/>
          <w:sz w:val="28"/>
          <w:szCs w:val="28"/>
        </w:rPr>
        <w:t xml:space="preserve">Сроки проведения: </w:t>
      </w:r>
      <w:r w:rsidRPr="005E14D9">
        <w:rPr>
          <w:rFonts w:ascii="Times New Roman" w:hAnsi="Times New Roman" w:cs="Times New Roman"/>
          <w:sz w:val="28"/>
          <w:szCs w:val="28"/>
        </w:rPr>
        <w:t xml:space="preserve">с </w:t>
      </w:r>
      <w:r w:rsidR="00136719">
        <w:rPr>
          <w:rFonts w:ascii="Times New Roman" w:hAnsi="Times New Roman" w:cs="Times New Roman"/>
          <w:sz w:val="28"/>
          <w:szCs w:val="28"/>
        </w:rPr>
        <w:t>09 апреля</w:t>
      </w:r>
      <w:r w:rsidR="00A15359" w:rsidRPr="005E14D9">
        <w:rPr>
          <w:rFonts w:ascii="Times New Roman" w:hAnsi="Times New Roman" w:cs="Times New Roman"/>
          <w:sz w:val="28"/>
          <w:szCs w:val="28"/>
        </w:rPr>
        <w:t xml:space="preserve"> по </w:t>
      </w:r>
      <w:r w:rsidR="006C48AE">
        <w:rPr>
          <w:rFonts w:ascii="Times New Roman" w:hAnsi="Times New Roman" w:cs="Times New Roman"/>
          <w:sz w:val="28"/>
          <w:szCs w:val="28"/>
        </w:rPr>
        <w:t>1</w:t>
      </w:r>
      <w:r w:rsidR="00136719">
        <w:rPr>
          <w:rFonts w:ascii="Times New Roman" w:hAnsi="Times New Roman" w:cs="Times New Roman"/>
          <w:sz w:val="28"/>
          <w:szCs w:val="28"/>
        </w:rPr>
        <w:t>0</w:t>
      </w:r>
      <w:r w:rsidR="006C48AE">
        <w:rPr>
          <w:rFonts w:ascii="Times New Roman" w:hAnsi="Times New Roman" w:cs="Times New Roman"/>
          <w:sz w:val="28"/>
          <w:szCs w:val="28"/>
        </w:rPr>
        <w:t xml:space="preserve"> </w:t>
      </w:r>
      <w:r w:rsidR="00136719">
        <w:rPr>
          <w:rFonts w:ascii="Times New Roman" w:hAnsi="Times New Roman" w:cs="Times New Roman"/>
          <w:sz w:val="28"/>
          <w:szCs w:val="28"/>
        </w:rPr>
        <w:t>апреля</w:t>
      </w:r>
      <w:r w:rsidRPr="005E14D9">
        <w:rPr>
          <w:rFonts w:ascii="Times New Roman" w:hAnsi="Times New Roman" w:cs="Times New Roman"/>
          <w:sz w:val="28"/>
          <w:szCs w:val="28"/>
        </w:rPr>
        <w:t xml:space="preserve"> 201</w:t>
      </w:r>
      <w:r w:rsidR="00FE7C47">
        <w:rPr>
          <w:rFonts w:ascii="Times New Roman" w:hAnsi="Times New Roman" w:cs="Times New Roman"/>
          <w:sz w:val="28"/>
          <w:szCs w:val="28"/>
        </w:rPr>
        <w:t>5</w:t>
      </w:r>
      <w:r w:rsidRPr="005E14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3385" w:rsidRDefault="007C3385" w:rsidP="00F53000">
      <w:pPr>
        <w:autoSpaceDE w:val="0"/>
        <w:autoSpaceDN w:val="0"/>
        <w:adjustRightInd w:val="0"/>
        <w:spacing w:after="0" w:line="240" w:lineRule="auto"/>
        <w:ind w:right="-425"/>
        <w:rPr>
          <w:rFonts w:ascii="Times New Roman" w:hAnsi="Times New Roman" w:cs="Times New Roman"/>
          <w:sz w:val="28"/>
          <w:szCs w:val="28"/>
        </w:rPr>
      </w:pPr>
    </w:p>
    <w:p w:rsidR="00E357D7" w:rsidRDefault="00E357D7" w:rsidP="0049199E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В рамках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грантовой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поддержки в 2013 году Школе выделено оборудование:</w:t>
      </w:r>
    </w:p>
    <w:p w:rsidR="00E357D7" w:rsidRDefault="00E357D7" w:rsidP="0049199E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класс химии: стоимостью 432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тыс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.р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ублей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(накладная  от 13.12.2013г. №НП00000030).</w:t>
      </w:r>
    </w:p>
    <w:p w:rsidR="008E6015" w:rsidRPr="008E6015" w:rsidRDefault="008E6015" w:rsidP="0049199E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49199E">
        <w:rPr>
          <w:rFonts w:ascii="Times New Roman CYR" w:hAnsi="Times New Roman CYR" w:cs="Times New Roman CYR"/>
          <w:sz w:val="28"/>
          <w:szCs w:val="28"/>
        </w:rPr>
        <w:t>П</w:t>
      </w:r>
      <w:r w:rsidRPr="008E6015">
        <w:rPr>
          <w:rFonts w:ascii="Times New Roman CYR" w:hAnsi="Times New Roman CYR" w:cs="Times New Roman CYR"/>
          <w:sz w:val="28"/>
          <w:szCs w:val="28"/>
        </w:rPr>
        <w:t>роверк</w:t>
      </w:r>
      <w:r w:rsidR="0049199E">
        <w:rPr>
          <w:rFonts w:ascii="Times New Roman CYR" w:hAnsi="Times New Roman CYR" w:cs="Times New Roman CYR"/>
          <w:sz w:val="28"/>
          <w:szCs w:val="28"/>
        </w:rPr>
        <w:t>ой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 установлено</w:t>
      </w:r>
    </w:p>
    <w:p w:rsidR="008E6015" w:rsidRDefault="008E6015" w:rsidP="0049199E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Оборудование закуплено Министерством образования и науки РТ </w:t>
      </w:r>
      <w:proofErr w:type="gramStart"/>
      <w:r w:rsidRPr="008E6015">
        <w:rPr>
          <w:rFonts w:ascii="Times New Roman CYR" w:hAnsi="Times New Roman CYR" w:cs="Times New Roman CYR"/>
          <w:sz w:val="28"/>
          <w:szCs w:val="28"/>
        </w:rPr>
        <w:t>у ООО</w:t>
      </w:r>
      <w:proofErr w:type="gramEnd"/>
      <w:r w:rsidRPr="008E6015">
        <w:rPr>
          <w:rFonts w:ascii="Times New Roman CYR" w:hAnsi="Times New Roman CYR" w:cs="Times New Roman CYR"/>
          <w:sz w:val="28"/>
          <w:szCs w:val="28"/>
        </w:rPr>
        <w:t xml:space="preserve"> НПО «Прибор </w:t>
      </w:r>
      <w:proofErr w:type="spellStart"/>
      <w:r w:rsidRPr="008E6015">
        <w:rPr>
          <w:rFonts w:ascii="Times New Roman CYR" w:hAnsi="Times New Roman CYR" w:cs="Times New Roman CYR"/>
          <w:sz w:val="28"/>
          <w:szCs w:val="28"/>
        </w:rPr>
        <w:t>Маркет</w:t>
      </w:r>
      <w:proofErr w:type="spellEnd"/>
      <w:r w:rsidRPr="008E6015">
        <w:rPr>
          <w:rFonts w:ascii="Times New Roman CYR" w:hAnsi="Times New Roman CYR" w:cs="Times New Roman CYR"/>
          <w:sz w:val="28"/>
          <w:szCs w:val="28"/>
        </w:rPr>
        <w:t xml:space="preserve">» (государственный контракт от 09.12.2013г. № 2013.35783). </w:t>
      </w:r>
    </w:p>
    <w:p w:rsidR="008E6015" w:rsidRDefault="008E6015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Полученное оборудование имеется в наличии в полном объеме в учебных кабинетах Школы, используется </w:t>
      </w:r>
      <w:r w:rsidR="004B107B">
        <w:rPr>
          <w:rFonts w:ascii="Times New Roman CYR" w:hAnsi="Times New Roman CYR" w:cs="Times New Roman CYR"/>
          <w:sz w:val="28"/>
          <w:szCs w:val="28"/>
        </w:rPr>
        <w:t>в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 образовательном процессе.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8E6015">
        <w:rPr>
          <w:rFonts w:ascii="Times New Roman CYR" w:hAnsi="Times New Roman CYR" w:cs="Times New Roman CYR"/>
          <w:sz w:val="28"/>
          <w:szCs w:val="28"/>
        </w:rPr>
        <w:t xml:space="preserve">Учитель химии (1 человек) с высшей квалификационной категорией.  </w:t>
      </w:r>
    </w:p>
    <w:p w:rsidR="002E720F" w:rsidRDefault="00977A2A" w:rsidP="0049199E">
      <w:pPr>
        <w:widowControl w:val="0"/>
        <w:tabs>
          <w:tab w:val="left" w:pos="284"/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  <w:r w:rsidR="0049199E">
        <w:rPr>
          <w:rFonts w:ascii="Times New Roman CYR" w:hAnsi="Times New Roman CYR" w:cs="Times New Roman CYR"/>
          <w:sz w:val="28"/>
          <w:szCs w:val="28"/>
        </w:rPr>
        <w:t>Р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ассмотрены вопросы использования средств, выделенных в качестве гранта, с позиций экономичности и результативности.</w:t>
      </w:r>
      <w:r w:rsidR="0019121D">
        <w:rPr>
          <w:rFonts w:ascii="Times New Roman CYR" w:hAnsi="Times New Roman CYR" w:cs="Times New Roman CYR"/>
          <w:sz w:val="28"/>
          <w:szCs w:val="28"/>
        </w:rPr>
        <w:t xml:space="preserve"> По итогам учебного 2012/2013</w:t>
      </w:r>
      <w:r w:rsidR="0088614C">
        <w:rPr>
          <w:rFonts w:ascii="Times New Roman CYR" w:hAnsi="Times New Roman CYR" w:cs="Times New Roman CYR"/>
          <w:sz w:val="28"/>
          <w:szCs w:val="28"/>
        </w:rPr>
        <w:t xml:space="preserve"> и 2013/2014</w:t>
      </w:r>
      <w:r w:rsidR="0019121D">
        <w:rPr>
          <w:rFonts w:ascii="Times New Roman CYR" w:hAnsi="Times New Roman CYR" w:cs="Times New Roman CYR"/>
          <w:sz w:val="28"/>
          <w:szCs w:val="28"/>
        </w:rPr>
        <w:t xml:space="preserve"> года ЕГЭ по химии выбрали </w:t>
      </w:r>
      <w:r w:rsidR="008E6015">
        <w:rPr>
          <w:rFonts w:ascii="Times New Roman CYR" w:hAnsi="Times New Roman CYR" w:cs="Times New Roman CYR"/>
          <w:sz w:val="28"/>
          <w:szCs w:val="28"/>
        </w:rPr>
        <w:t>5</w:t>
      </w:r>
      <w:r w:rsidR="0088614C">
        <w:rPr>
          <w:rFonts w:ascii="Times New Roman CYR" w:hAnsi="Times New Roman CYR" w:cs="Times New Roman CYR"/>
          <w:sz w:val="28"/>
          <w:szCs w:val="28"/>
        </w:rPr>
        <w:t xml:space="preserve"> и 3</w:t>
      </w:r>
      <w:r w:rsidR="008E6015">
        <w:rPr>
          <w:rFonts w:ascii="Times New Roman CYR" w:hAnsi="Times New Roman CYR" w:cs="Times New Roman CYR"/>
          <w:sz w:val="28"/>
          <w:szCs w:val="28"/>
        </w:rPr>
        <w:t xml:space="preserve"> человек</w:t>
      </w:r>
      <w:r w:rsidR="0088614C">
        <w:rPr>
          <w:rFonts w:ascii="Times New Roman CYR" w:hAnsi="Times New Roman CYR" w:cs="Times New Roman CYR"/>
          <w:sz w:val="28"/>
          <w:szCs w:val="28"/>
        </w:rPr>
        <w:t>а соответственно</w:t>
      </w:r>
      <w:r w:rsidR="008E6015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977A2A" w:rsidRDefault="002E720F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88614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Кроме того, в школе выбрали ГИА по химии по итогам учебного 2012/2013года -22 учащихся, по итогам учебного 2013/2014 года – 16 учащихся.</w:t>
      </w:r>
    </w:p>
    <w:p w:rsidR="00940AF6" w:rsidRDefault="00940AF6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Также, в ходе проверки рассмотрены вопросы деятельности учреждений с точки зрения наличия предполагаемых рисков:</w:t>
      </w:r>
    </w:p>
    <w:p w:rsidR="00940AF6" w:rsidRDefault="00940AF6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не исполнения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условий соглашений, договоров;</w:t>
      </w:r>
    </w:p>
    <w:p w:rsidR="00940AF6" w:rsidRDefault="00940AF6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недопоставка оборудования, увеличение дебиторской задолженности;</w:t>
      </w:r>
    </w:p>
    <w:p w:rsidR="00940AF6" w:rsidRDefault="00940AF6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не ведется учет полученных товарно-материальных ценностей;</w:t>
      </w:r>
    </w:p>
    <w:p w:rsidR="00940AF6" w:rsidRDefault="00940AF6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отсутствует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эффективным использованием полученных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ресурсов;</w:t>
      </w:r>
    </w:p>
    <w:p w:rsidR="0048060F" w:rsidRDefault="00940AF6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неудовлетворительное состояние материально-технической базы</w:t>
      </w:r>
      <w:r w:rsidR="0048060F">
        <w:rPr>
          <w:rFonts w:ascii="Times New Roman CYR" w:hAnsi="Times New Roman CYR" w:cs="Times New Roman CYR"/>
          <w:sz w:val="28"/>
          <w:szCs w:val="28"/>
        </w:rPr>
        <w:t>;</w:t>
      </w:r>
    </w:p>
    <w:p w:rsidR="0048060F" w:rsidRDefault="0048060F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полученное оборудование в учебном процессе не используется, не используется должным образом;</w:t>
      </w:r>
    </w:p>
    <w:p w:rsidR="0048060F" w:rsidRDefault="0048060F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недостаточно осуществляются ремонт и техническое обслуживание полученного оборудования;</w:t>
      </w:r>
    </w:p>
    <w:p w:rsidR="0048060F" w:rsidRDefault="0048060F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- кадровое обеспечение.</w:t>
      </w:r>
    </w:p>
    <w:p w:rsidR="002E720F" w:rsidRDefault="0048060F" w:rsidP="004919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Ни один из рисков не подтвержден.</w:t>
      </w:r>
      <w:r w:rsidR="00940AF6">
        <w:rPr>
          <w:rFonts w:ascii="Times New Roman CYR" w:hAnsi="Times New Roman CYR" w:cs="Times New Roman CYR"/>
          <w:sz w:val="28"/>
          <w:szCs w:val="28"/>
        </w:rPr>
        <w:t xml:space="preserve">    </w:t>
      </w:r>
    </w:p>
    <w:p w:rsidR="002519C5" w:rsidRPr="002519C5" w:rsidRDefault="002519C5" w:rsidP="0049199E">
      <w:pPr>
        <w:pStyle w:val="Default"/>
        <w:ind w:right="-425" w:firstLine="567"/>
        <w:jc w:val="both"/>
        <w:rPr>
          <w:color w:val="auto"/>
          <w:sz w:val="28"/>
          <w:szCs w:val="28"/>
        </w:rPr>
      </w:pPr>
      <w:r w:rsidRPr="002519C5">
        <w:rPr>
          <w:color w:val="auto"/>
          <w:sz w:val="28"/>
          <w:szCs w:val="28"/>
        </w:rPr>
        <w:t xml:space="preserve">Информация о результатах проверки направлена </w:t>
      </w:r>
      <w:r w:rsidR="0048060F">
        <w:rPr>
          <w:color w:val="auto"/>
          <w:sz w:val="28"/>
          <w:szCs w:val="28"/>
        </w:rPr>
        <w:t>в Счетную палату Республики Татарстан.</w:t>
      </w:r>
    </w:p>
    <w:p w:rsidR="00D12234" w:rsidRDefault="00D248FD" w:rsidP="0049199E">
      <w:pPr>
        <w:widowControl w:val="0"/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A0FAF" w:rsidRDefault="003A0FAF" w:rsidP="0049199E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26F8F" w:rsidRDefault="00A4554E" w:rsidP="0049199E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Заместитель председателя</w:t>
      </w:r>
      <w:proofErr w:type="gramStart"/>
      <w:r w:rsidR="00126F8F">
        <w:rPr>
          <w:rFonts w:ascii="Times New Roman" w:hAnsi="Times New Roman" w:cs="Times New Roman"/>
          <w:iCs/>
          <w:sz w:val="28"/>
          <w:szCs w:val="28"/>
        </w:rPr>
        <w:t xml:space="preserve"> К</w:t>
      </w:r>
      <w:proofErr w:type="gramEnd"/>
      <w:r w:rsidR="00126F8F">
        <w:rPr>
          <w:rFonts w:ascii="Times New Roman" w:hAnsi="Times New Roman" w:cs="Times New Roman"/>
          <w:iCs/>
          <w:sz w:val="28"/>
          <w:szCs w:val="28"/>
        </w:rPr>
        <w:t>онтрольно-</w:t>
      </w:r>
    </w:p>
    <w:p w:rsidR="00126F8F" w:rsidRDefault="00126F8F" w:rsidP="0049199E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счетной палаты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Альметьевского</w:t>
      </w:r>
      <w:proofErr w:type="spellEnd"/>
      <w:proofErr w:type="gramEnd"/>
    </w:p>
    <w:p w:rsidR="000A63D2" w:rsidRDefault="00126F8F" w:rsidP="0049199E">
      <w:pPr>
        <w:tabs>
          <w:tab w:val="left" w:pos="6495"/>
        </w:tabs>
        <w:spacing w:after="0" w:line="240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района:   </w:t>
      </w:r>
      <w:r w:rsidR="0048060F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spellStart"/>
      <w:r w:rsidR="00A4554E">
        <w:rPr>
          <w:rFonts w:ascii="Times New Roman" w:hAnsi="Times New Roman" w:cs="Times New Roman"/>
          <w:iCs/>
          <w:sz w:val="28"/>
          <w:szCs w:val="28"/>
        </w:rPr>
        <w:t>Г.Н.Насибуллина</w:t>
      </w:r>
      <w:proofErr w:type="spellEnd"/>
    </w:p>
    <w:sectPr w:rsidR="000A63D2" w:rsidSect="007C3385">
      <w:foot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0B2" w:rsidRDefault="005B20B2" w:rsidP="00C301FF">
      <w:pPr>
        <w:spacing w:after="0" w:line="240" w:lineRule="auto"/>
      </w:pPr>
      <w:r>
        <w:separator/>
      </w:r>
    </w:p>
  </w:endnote>
  <w:endnote w:type="continuationSeparator" w:id="0">
    <w:p w:rsidR="005B20B2" w:rsidRDefault="005B20B2" w:rsidP="00C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1600"/>
      <w:docPartObj>
        <w:docPartGallery w:val="Page Numbers (Bottom of Page)"/>
        <w:docPartUnique/>
      </w:docPartObj>
    </w:sdtPr>
    <w:sdtEndPr/>
    <w:sdtContent>
      <w:p w:rsidR="0048060F" w:rsidRDefault="005B20B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9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060F" w:rsidRDefault="0048060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0B2" w:rsidRDefault="005B20B2" w:rsidP="00C301FF">
      <w:pPr>
        <w:spacing w:after="0" w:line="240" w:lineRule="auto"/>
      </w:pPr>
      <w:r>
        <w:separator/>
      </w:r>
    </w:p>
  </w:footnote>
  <w:footnote w:type="continuationSeparator" w:id="0">
    <w:p w:rsidR="005B20B2" w:rsidRDefault="005B20B2" w:rsidP="00C30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F71FE"/>
    <w:multiLevelType w:val="hybridMultilevel"/>
    <w:tmpl w:val="A20AE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D7A2A"/>
    <w:multiLevelType w:val="hybridMultilevel"/>
    <w:tmpl w:val="78E4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F07E6"/>
    <w:multiLevelType w:val="hybridMultilevel"/>
    <w:tmpl w:val="EE40938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0A5980"/>
    <w:multiLevelType w:val="hybridMultilevel"/>
    <w:tmpl w:val="065C64F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60BE1B55"/>
    <w:multiLevelType w:val="hybridMultilevel"/>
    <w:tmpl w:val="33DA9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F1804"/>
    <w:multiLevelType w:val="hybridMultilevel"/>
    <w:tmpl w:val="FEDCCD4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AD3BD5"/>
    <w:multiLevelType w:val="hybridMultilevel"/>
    <w:tmpl w:val="6944B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965"/>
    <w:rsid w:val="00002FAE"/>
    <w:rsid w:val="000416BF"/>
    <w:rsid w:val="000753A2"/>
    <w:rsid w:val="00091059"/>
    <w:rsid w:val="000A2588"/>
    <w:rsid w:val="000A63D2"/>
    <w:rsid w:val="000B707A"/>
    <w:rsid w:val="000C04D1"/>
    <w:rsid w:val="000D4293"/>
    <w:rsid w:val="000F5E07"/>
    <w:rsid w:val="00105C52"/>
    <w:rsid w:val="00126348"/>
    <w:rsid w:val="00126F8F"/>
    <w:rsid w:val="00130C65"/>
    <w:rsid w:val="00136719"/>
    <w:rsid w:val="00142BC4"/>
    <w:rsid w:val="00165CB8"/>
    <w:rsid w:val="001761B0"/>
    <w:rsid w:val="0019121D"/>
    <w:rsid w:val="00192F4B"/>
    <w:rsid w:val="001C66B5"/>
    <w:rsid w:val="001D0A3B"/>
    <w:rsid w:val="001D0CEC"/>
    <w:rsid w:val="001E4B30"/>
    <w:rsid w:val="001F6C84"/>
    <w:rsid w:val="0020201D"/>
    <w:rsid w:val="002034D7"/>
    <w:rsid w:val="00204D7E"/>
    <w:rsid w:val="00207C62"/>
    <w:rsid w:val="00221D6C"/>
    <w:rsid w:val="00225869"/>
    <w:rsid w:val="0022651D"/>
    <w:rsid w:val="00227319"/>
    <w:rsid w:val="00246083"/>
    <w:rsid w:val="00251927"/>
    <w:rsid w:val="002519C5"/>
    <w:rsid w:val="00256502"/>
    <w:rsid w:val="00281592"/>
    <w:rsid w:val="00290081"/>
    <w:rsid w:val="002952F7"/>
    <w:rsid w:val="002A53B5"/>
    <w:rsid w:val="002B220F"/>
    <w:rsid w:val="002C2C35"/>
    <w:rsid w:val="002D4759"/>
    <w:rsid w:val="002E4769"/>
    <w:rsid w:val="002E523A"/>
    <w:rsid w:val="002E720F"/>
    <w:rsid w:val="003026FD"/>
    <w:rsid w:val="003114FE"/>
    <w:rsid w:val="00336E9B"/>
    <w:rsid w:val="0033709B"/>
    <w:rsid w:val="003726CA"/>
    <w:rsid w:val="00383852"/>
    <w:rsid w:val="003869AA"/>
    <w:rsid w:val="00390D40"/>
    <w:rsid w:val="003A0FAF"/>
    <w:rsid w:val="003B6D39"/>
    <w:rsid w:val="003C3196"/>
    <w:rsid w:val="003D1242"/>
    <w:rsid w:val="003E2EEE"/>
    <w:rsid w:val="003F4016"/>
    <w:rsid w:val="004006A1"/>
    <w:rsid w:val="004139A4"/>
    <w:rsid w:val="00416031"/>
    <w:rsid w:val="004238AC"/>
    <w:rsid w:val="00460466"/>
    <w:rsid w:val="00461962"/>
    <w:rsid w:val="004661F6"/>
    <w:rsid w:val="004717D9"/>
    <w:rsid w:val="00475DB9"/>
    <w:rsid w:val="0048060F"/>
    <w:rsid w:val="0049199E"/>
    <w:rsid w:val="004B107B"/>
    <w:rsid w:val="004B5B36"/>
    <w:rsid w:val="004B6689"/>
    <w:rsid w:val="004C171B"/>
    <w:rsid w:val="004E4B3D"/>
    <w:rsid w:val="004E76DA"/>
    <w:rsid w:val="005030AE"/>
    <w:rsid w:val="00511538"/>
    <w:rsid w:val="00533BF7"/>
    <w:rsid w:val="005451C2"/>
    <w:rsid w:val="00546B0A"/>
    <w:rsid w:val="00546CE3"/>
    <w:rsid w:val="00581B39"/>
    <w:rsid w:val="005A17A9"/>
    <w:rsid w:val="005A1D27"/>
    <w:rsid w:val="005B20B2"/>
    <w:rsid w:val="005D2CD0"/>
    <w:rsid w:val="005D6C41"/>
    <w:rsid w:val="005E14D9"/>
    <w:rsid w:val="005E60F8"/>
    <w:rsid w:val="006108EF"/>
    <w:rsid w:val="00610C41"/>
    <w:rsid w:val="00630CBD"/>
    <w:rsid w:val="006355BE"/>
    <w:rsid w:val="006442D1"/>
    <w:rsid w:val="0066630E"/>
    <w:rsid w:val="00682779"/>
    <w:rsid w:val="006860E6"/>
    <w:rsid w:val="006903F9"/>
    <w:rsid w:val="00691F0E"/>
    <w:rsid w:val="00696102"/>
    <w:rsid w:val="006A23DE"/>
    <w:rsid w:val="006A5CC9"/>
    <w:rsid w:val="006B71A5"/>
    <w:rsid w:val="006C48AE"/>
    <w:rsid w:val="006D4B6B"/>
    <w:rsid w:val="006F3C89"/>
    <w:rsid w:val="007001E9"/>
    <w:rsid w:val="00705E80"/>
    <w:rsid w:val="0071537F"/>
    <w:rsid w:val="00717946"/>
    <w:rsid w:val="0073524A"/>
    <w:rsid w:val="00757CE9"/>
    <w:rsid w:val="00765CC0"/>
    <w:rsid w:val="00766F9B"/>
    <w:rsid w:val="00795C26"/>
    <w:rsid w:val="007A3676"/>
    <w:rsid w:val="007A7614"/>
    <w:rsid w:val="007C3385"/>
    <w:rsid w:val="007D1D66"/>
    <w:rsid w:val="007D2548"/>
    <w:rsid w:val="007D56DA"/>
    <w:rsid w:val="007D70A9"/>
    <w:rsid w:val="007F0F0F"/>
    <w:rsid w:val="007F78D4"/>
    <w:rsid w:val="00815FEF"/>
    <w:rsid w:val="00821175"/>
    <w:rsid w:val="008369E3"/>
    <w:rsid w:val="00851D0E"/>
    <w:rsid w:val="00871482"/>
    <w:rsid w:val="00873EEE"/>
    <w:rsid w:val="0088614C"/>
    <w:rsid w:val="00886E4B"/>
    <w:rsid w:val="008945C6"/>
    <w:rsid w:val="008B1E12"/>
    <w:rsid w:val="008B32C4"/>
    <w:rsid w:val="008C3D51"/>
    <w:rsid w:val="008C5B1C"/>
    <w:rsid w:val="008C7202"/>
    <w:rsid w:val="008D3B42"/>
    <w:rsid w:val="008E4CBD"/>
    <w:rsid w:val="008E5FDE"/>
    <w:rsid w:val="008E6015"/>
    <w:rsid w:val="008F5953"/>
    <w:rsid w:val="008F783B"/>
    <w:rsid w:val="00900A1A"/>
    <w:rsid w:val="00907DC0"/>
    <w:rsid w:val="00907F6E"/>
    <w:rsid w:val="0093724E"/>
    <w:rsid w:val="00940AF6"/>
    <w:rsid w:val="00947EAF"/>
    <w:rsid w:val="00952153"/>
    <w:rsid w:val="009707F0"/>
    <w:rsid w:val="00973CF7"/>
    <w:rsid w:val="00977A2A"/>
    <w:rsid w:val="009831D4"/>
    <w:rsid w:val="009903EB"/>
    <w:rsid w:val="00991B9E"/>
    <w:rsid w:val="009A257D"/>
    <w:rsid w:val="009A4ED6"/>
    <w:rsid w:val="009B3FAF"/>
    <w:rsid w:val="009C3E43"/>
    <w:rsid w:val="009D4D53"/>
    <w:rsid w:val="00A06C5E"/>
    <w:rsid w:val="00A15359"/>
    <w:rsid w:val="00A21D5A"/>
    <w:rsid w:val="00A22D42"/>
    <w:rsid w:val="00A42C02"/>
    <w:rsid w:val="00A4554E"/>
    <w:rsid w:val="00A60241"/>
    <w:rsid w:val="00A91768"/>
    <w:rsid w:val="00A941A3"/>
    <w:rsid w:val="00AA6A77"/>
    <w:rsid w:val="00AF1978"/>
    <w:rsid w:val="00AF463E"/>
    <w:rsid w:val="00B14C2A"/>
    <w:rsid w:val="00B53493"/>
    <w:rsid w:val="00B6672C"/>
    <w:rsid w:val="00B67CAD"/>
    <w:rsid w:val="00B72A74"/>
    <w:rsid w:val="00B8504F"/>
    <w:rsid w:val="00B94D3D"/>
    <w:rsid w:val="00B9708D"/>
    <w:rsid w:val="00BB297B"/>
    <w:rsid w:val="00BD10F1"/>
    <w:rsid w:val="00BD1E75"/>
    <w:rsid w:val="00BD4AE8"/>
    <w:rsid w:val="00BE1052"/>
    <w:rsid w:val="00BE5C6F"/>
    <w:rsid w:val="00BE6257"/>
    <w:rsid w:val="00BF4328"/>
    <w:rsid w:val="00C301FF"/>
    <w:rsid w:val="00C314B8"/>
    <w:rsid w:val="00C43E3D"/>
    <w:rsid w:val="00C46E99"/>
    <w:rsid w:val="00C508D6"/>
    <w:rsid w:val="00C52F32"/>
    <w:rsid w:val="00C803FE"/>
    <w:rsid w:val="00C8725C"/>
    <w:rsid w:val="00CA2208"/>
    <w:rsid w:val="00CB3E1C"/>
    <w:rsid w:val="00CE06C1"/>
    <w:rsid w:val="00D0446A"/>
    <w:rsid w:val="00D04522"/>
    <w:rsid w:val="00D07735"/>
    <w:rsid w:val="00D114C2"/>
    <w:rsid w:val="00D12234"/>
    <w:rsid w:val="00D153AF"/>
    <w:rsid w:val="00D248FD"/>
    <w:rsid w:val="00D2572A"/>
    <w:rsid w:val="00D5627E"/>
    <w:rsid w:val="00D77B0C"/>
    <w:rsid w:val="00D82A02"/>
    <w:rsid w:val="00D82F35"/>
    <w:rsid w:val="00D837E6"/>
    <w:rsid w:val="00DB5E7D"/>
    <w:rsid w:val="00DD5AE2"/>
    <w:rsid w:val="00DE0965"/>
    <w:rsid w:val="00DE2D99"/>
    <w:rsid w:val="00DE3903"/>
    <w:rsid w:val="00DE7050"/>
    <w:rsid w:val="00DF44E8"/>
    <w:rsid w:val="00E01112"/>
    <w:rsid w:val="00E10AEF"/>
    <w:rsid w:val="00E1247E"/>
    <w:rsid w:val="00E259B3"/>
    <w:rsid w:val="00E357D7"/>
    <w:rsid w:val="00E6045F"/>
    <w:rsid w:val="00E6528B"/>
    <w:rsid w:val="00E6725D"/>
    <w:rsid w:val="00E7051E"/>
    <w:rsid w:val="00E8054D"/>
    <w:rsid w:val="00EC1180"/>
    <w:rsid w:val="00EC75BF"/>
    <w:rsid w:val="00EC7B6A"/>
    <w:rsid w:val="00EE4868"/>
    <w:rsid w:val="00EE7F51"/>
    <w:rsid w:val="00F14777"/>
    <w:rsid w:val="00F268F3"/>
    <w:rsid w:val="00F27AD2"/>
    <w:rsid w:val="00F53000"/>
    <w:rsid w:val="00F54603"/>
    <w:rsid w:val="00F5650C"/>
    <w:rsid w:val="00F674A8"/>
    <w:rsid w:val="00F701B8"/>
    <w:rsid w:val="00F7258E"/>
    <w:rsid w:val="00F87D4B"/>
    <w:rsid w:val="00F87DB8"/>
    <w:rsid w:val="00F94510"/>
    <w:rsid w:val="00FA24C8"/>
    <w:rsid w:val="00FA2E78"/>
    <w:rsid w:val="00FA557E"/>
    <w:rsid w:val="00FB1737"/>
    <w:rsid w:val="00FB4637"/>
    <w:rsid w:val="00FC489B"/>
    <w:rsid w:val="00FD7DCF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63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12634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01FF"/>
  </w:style>
  <w:style w:type="paragraph" w:styleId="a8">
    <w:name w:val="footer"/>
    <w:basedOn w:val="a"/>
    <w:link w:val="a9"/>
    <w:uiPriority w:val="99"/>
    <w:unhideWhenUsed/>
    <w:rsid w:val="00C30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01FF"/>
  </w:style>
  <w:style w:type="paragraph" w:customStyle="1" w:styleId="Default">
    <w:name w:val="Default"/>
    <w:rsid w:val="00BE62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ody Text Indent"/>
    <w:basedOn w:val="a"/>
    <w:link w:val="ab"/>
    <w:rsid w:val="009D4D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D4D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c">
    <w:name w:val="Table Grid"/>
    <w:basedOn w:val="a1"/>
    <w:uiPriority w:val="59"/>
    <w:rsid w:val="00FB1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A411-849C-4615-B288-CCF559E0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2015-03-23T13:27:00Z</cp:lastPrinted>
  <dcterms:created xsi:type="dcterms:W3CDTF">2015-05-08T05:19:00Z</dcterms:created>
  <dcterms:modified xsi:type="dcterms:W3CDTF">2015-07-06T12:12:00Z</dcterms:modified>
</cp:coreProperties>
</file>